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B0" w:rsidRPr="009F09B0" w:rsidRDefault="009F09B0" w:rsidP="009F09B0">
      <w:pPr>
        <w:suppressAutoHyphens w:val="0"/>
        <w:autoSpaceDE w:val="0"/>
        <w:autoSpaceDN w:val="0"/>
        <w:adjustRightInd w:val="0"/>
        <w:ind w:left="-720" w:right="-159"/>
        <w:jc w:val="center"/>
        <w:rPr>
          <w:b/>
          <w:bCs/>
          <w:sz w:val="28"/>
          <w:szCs w:val="28"/>
          <w:lang w:eastAsia="ru-RU"/>
        </w:rPr>
      </w:pPr>
      <w:r w:rsidRPr="009F09B0">
        <w:rPr>
          <w:b/>
          <w:bCs/>
          <w:sz w:val="28"/>
          <w:szCs w:val="28"/>
          <w:lang w:eastAsia="ru-RU"/>
        </w:rPr>
        <w:t>Администрация</w:t>
      </w:r>
    </w:p>
    <w:p w:rsidR="009F09B0" w:rsidRPr="009F09B0" w:rsidRDefault="009F09B0" w:rsidP="009F09B0">
      <w:pPr>
        <w:suppressAutoHyphens w:val="0"/>
        <w:autoSpaceDE w:val="0"/>
        <w:autoSpaceDN w:val="0"/>
        <w:adjustRightInd w:val="0"/>
        <w:ind w:left="-720" w:right="-159"/>
        <w:jc w:val="center"/>
        <w:rPr>
          <w:b/>
          <w:bCs/>
          <w:sz w:val="28"/>
          <w:szCs w:val="28"/>
          <w:lang w:eastAsia="ru-RU"/>
        </w:rPr>
      </w:pPr>
      <w:r w:rsidRPr="009F09B0">
        <w:rPr>
          <w:b/>
          <w:bCs/>
          <w:sz w:val="28"/>
          <w:szCs w:val="28"/>
          <w:lang w:eastAsia="ru-RU"/>
        </w:rPr>
        <w:t xml:space="preserve"> Горноключевского городского поселения </w:t>
      </w:r>
    </w:p>
    <w:p w:rsidR="009F09B0" w:rsidRPr="009F09B0" w:rsidRDefault="009F09B0" w:rsidP="009F09B0">
      <w:pPr>
        <w:suppressAutoHyphens w:val="0"/>
        <w:autoSpaceDE w:val="0"/>
        <w:autoSpaceDN w:val="0"/>
        <w:adjustRightInd w:val="0"/>
        <w:ind w:left="-720" w:right="-159"/>
        <w:jc w:val="center"/>
        <w:rPr>
          <w:b/>
          <w:bCs/>
          <w:sz w:val="28"/>
          <w:szCs w:val="28"/>
          <w:lang w:eastAsia="ru-RU"/>
        </w:rPr>
      </w:pPr>
      <w:r w:rsidRPr="009F09B0">
        <w:rPr>
          <w:b/>
          <w:bCs/>
          <w:sz w:val="28"/>
          <w:szCs w:val="28"/>
          <w:lang w:eastAsia="ru-RU"/>
        </w:rPr>
        <w:t xml:space="preserve">Кировского муниципального района </w:t>
      </w:r>
    </w:p>
    <w:p w:rsidR="009F09B0" w:rsidRPr="009F09B0" w:rsidRDefault="009F09B0" w:rsidP="009F09B0">
      <w:pPr>
        <w:suppressAutoHyphens w:val="0"/>
        <w:autoSpaceDE w:val="0"/>
        <w:autoSpaceDN w:val="0"/>
        <w:adjustRightInd w:val="0"/>
        <w:ind w:left="-720" w:right="-159"/>
        <w:jc w:val="center"/>
        <w:rPr>
          <w:b/>
          <w:bCs/>
          <w:sz w:val="28"/>
          <w:szCs w:val="28"/>
          <w:lang w:eastAsia="ru-RU"/>
        </w:rPr>
      </w:pPr>
      <w:r w:rsidRPr="009F09B0">
        <w:rPr>
          <w:b/>
          <w:bCs/>
          <w:sz w:val="28"/>
          <w:szCs w:val="28"/>
          <w:lang w:eastAsia="ru-RU"/>
        </w:rPr>
        <w:t>Приморского края</w:t>
      </w:r>
    </w:p>
    <w:p w:rsidR="009F09B0" w:rsidRPr="009F09B0" w:rsidRDefault="009F09B0" w:rsidP="009F09B0">
      <w:pPr>
        <w:suppressAutoHyphens w:val="0"/>
        <w:autoSpaceDE w:val="0"/>
        <w:autoSpaceDN w:val="0"/>
        <w:adjustRightInd w:val="0"/>
        <w:ind w:left="-720" w:right="-158"/>
        <w:jc w:val="center"/>
        <w:rPr>
          <w:b/>
          <w:bCs/>
          <w:sz w:val="28"/>
          <w:szCs w:val="28"/>
          <w:lang w:eastAsia="ru-RU"/>
        </w:rPr>
      </w:pPr>
    </w:p>
    <w:p w:rsidR="009F09B0" w:rsidRPr="009F09B0" w:rsidRDefault="009F09B0" w:rsidP="009F09B0">
      <w:pPr>
        <w:suppressAutoHyphens w:val="0"/>
        <w:autoSpaceDE w:val="0"/>
        <w:autoSpaceDN w:val="0"/>
        <w:adjustRightInd w:val="0"/>
        <w:ind w:left="-720" w:right="-158"/>
        <w:jc w:val="center"/>
        <w:rPr>
          <w:b/>
          <w:bCs/>
          <w:sz w:val="28"/>
          <w:szCs w:val="28"/>
          <w:lang w:eastAsia="ru-RU"/>
        </w:rPr>
      </w:pPr>
    </w:p>
    <w:p w:rsidR="009F09B0" w:rsidRPr="009F09B0" w:rsidRDefault="0018152B" w:rsidP="009F09B0">
      <w:pPr>
        <w:suppressAutoHyphens w:val="0"/>
        <w:autoSpaceDE w:val="0"/>
        <w:autoSpaceDN w:val="0"/>
        <w:adjustRightInd w:val="0"/>
        <w:ind w:left="-7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</w:t>
      </w:r>
      <w:r w:rsidR="009F09B0" w:rsidRPr="009F09B0">
        <w:rPr>
          <w:b/>
          <w:bCs/>
          <w:sz w:val="28"/>
          <w:szCs w:val="28"/>
          <w:lang w:eastAsia="ru-RU"/>
        </w:rPr>
        <w:t>Постановление</w:t>
      </w:r>
    </w:p>
    <w:p w:rsidR="009F09B0" w:rsidRPr="009F09B0" w:rsidRDefault="009F09B0" w:rsidP="009F09B0">
      <w:pPr>
        <w:suppressAutoHyphens w:val="0"/>
        <w:autoSpaceDE w:val="0"/>
        <w:autoSpaceDN w:val="0"/>
        <w:adjustRightInd w:val="0"/>
        <w:ind w:left="-720"/>
        <w:jc w:val="center"/>
        <w:rPr>
          <w:b/>
          <w:bCs/>
          <w:sz w:val="28"/>
          <w:szCs w:val="28"/>
          <w:lang w:eastAsia="ru-RU"/>
        </w:rPr>
      </w:pPr>
    </w:p>
    <w:p w:rsidR="009F09B0" w:rsidRPr="006A7432" w:rsidRDefault="006A7432" w:rsidP="006A7432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="00117AB9">
        <w:rPr>
          <w:b/>
          <w:bCs/>
          <w:sz w:val="28"/>
          <w:szCs w:val="28"/>
          <w:lang w:eastAsia="ru-RU"/>
        </w:rPr>
        <w:t>05.11.2020</w:t>
      </w:r>
      <w:r w:rsidR="009F09B0" w:rsidRPr="009F09B0">
        <w:rPr>
          <w:b/>
          <w:bCs/>
          <w:sz w:val="28"/>
          <w:szCs w:val="28"/>
          <w:lang w:eastAsia="ru-RU"/>
        </w:rPr>
        <w:t xml:space="preserve">  </w:t>
      </w:r>
      <w:r>
        <w:rPr>
          <w:b/>
          <w:bCs/>
          <w:sz w:val="28"/>
          <w:szCs w:val="28"/>
          <w:lang w:eastAsia="ru-RU"/>
        </w:rPr>
        <w:t xml:space="preserve">     </w:t>
      </w:r>
      <w:r w:rsidR="009F09B0" w:rsidRPr="009F09B0">
        <w:rPr>
          <w:b/>
          <w:bCs/>
          <w:sz w:val="28"/>
          <w:szCs w:val="28"/>
          <w:lang w:eastAsia="ru-RU"/>
        </w:rPr>
        <w:t xml:space="preserve">       </w:t>
      </w:r>
      <w:r>
        <w:rPr>
          <w:b/>
          <w:bCs/>
          <w:sz w:val="28"/>
          <w:szCs w:val="28"/>
          <w:lang w:eastAsia="ru-RU"/>
        </w:rPr>
        <w:t xml:space="preserve">   </w:t>
      </w:r>
      <w:r w:rsidR="008C17D6">
        <w:rPr>
          <w:b/>
          <w:bCs/>
          <w:sz w:val="28"/>
          <w:szCs w:val="28"/>
          <w:lang w:eastAsia="ru-RU"/>
        </w:rPr>
        <w:t xml:space="preserve">        </w:t>
      </w:r>
      <w:r>
        <w:rPr>
          <w:b/>
          <w:bCs/>
          <w:sz w:val="28"/>
          <w:szCs w:val="28"/>
          <w:lang w:eastAsia="ru-RU"/>
        </w:rPr>
        <w:t xml:space="preserve"> </w:t>
      </w:r>
      <w:r w:rsidR="009F09B0" w:rsidRPr="009F09B0">
        <w:rPr>
          <w:b/>
          <w:bCs/>
          <w:sz w:val="28"/>
          <w:szCs w:val="28"/>
          <w:lang w:eastAsia="ru-RU"/>
        </w:rPr>
        <w:t xml:space="preserve"> </w:t>
      </w:r>
      <w:r w:rsidRPr="006A7432">
        <w:rPr>
          <w:bCs/>
          <w:lang w:eastAsia="ru-RU"/>
        </w:rPr>
        <w:t>кп. Горные Ключи</w:t>
      </w:r>
      <w:r>
        <w:rPr>
          <w:bCs/>
          <w:sz w:val="28"/>
          <w:szCs w:val="28"/>
          <w:lang w:eastAsia="ru-RU"/>
        </w:rPr>
        <w:t xml:space="preserve">                                </w:t>
      </w:r>
      <w:r w:rsidR="008C17D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     </w:t>
      </w:r>
      <w:r w:rsidR="004E48F3">
        <w:rPr>
          <w:b/>
          <w:bCs/>
          <w:sz w:val="28"/>
          <w:szCs w:val="28"/>
          <w:lang w:eastAsia="ru-RU"/>
        </w:rPr>
        <w:t xml:space="preserve">№ </w:t>
      </w:r>
      <w:r w:rsidR="00117AB9">
        <w:rPr>
          <w:b/>
          <w:bCs/>
          <w:sz w:val="28"/>
          <w:szCs w:val="28"/>
          <w:lang w:eastAsia="ru-RU"/>
        </w:rPr>
        <w:t>150</w:t>
      </w:r>
    </w:p>
    <w:p w:rsidR="009F09B0" w:rsidRPr="009F09B0" w:rsidRDefault="009F09B0" w:rsidP="009F09B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749C0" w:rsidRPr="001749C0" w:rsidRDefault="001749C0" w:rsidP="001749C0">
      <w:pPr>
        <w:jc w:val="center"/>
        <w:rPr>
          <w:b/>
          <w:sz w:val="28"/>
          <w:szCs w:val="28"/>
        </w:rPr>
      </w:pPr>
    </w:p>
    <w:p w:rsidR="000A2F40" w:rsidRDefault="000A2F40" w:rsidP="000A2F40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 w:rsidRPr="000A2F40">
        <w:rPr>
          <w:b/>
          <w:sz w:val="28"/>
          <w:szCs w:val="28"/>
        </w:rPr>
        <w:t>О проведении капитального ремонта</w:t>
      </w:r>
    </w:p>
    <w:p w:rsidR="00510824" w:rsidRPr="001446F7" w:rsidRDefault="00510824" w:rsidP="00510824">
      <w:pPr>
        <w:rPr>
          <w:sz w:val="28"/>
          <w:szCs w:val="28"/>
        </w:rPr>
      </w:pPr>
    </w:p>
    <w:p w:rsidR="00A64E17" w:rsidRDefault="00A64E17" w:rsidP="00055113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proofErr w:type="gramStart"/>
      <w:r w:rsidRPr="00A64E17">
        <w:rPr>
          <w:sz w:val="28"/>
          <w:szCs w:val="28"/>
          <w:lang w:eastAsia="ru-RU"/>
        </w:rPr>
        <w:t xml:space="preserve">В соответствии с частью 6 статьи 189 Жилищного Кодекса Российской Федерации, руководствуясь </w:t>
      </w:r>
      <w:r w:rsidR="004D0629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Пр</w:t>
      </w:r>
      <w:r w:rsidR="004D0629">
        <w:rPr>
          <w:sz w:val="28"/>
          <w:szCs w:val="28"/>
        </w:rPr>
        <w:t xml:space="preserve">иморского края от 07.08.2013 г.             </w:t>
      </w:r>
      <w:r>
        <w:rPr>
          <w:sz w:val="28"/>
          <w:szCs w:val="28"/>
        </w:rPr>
        <w:t xml:space="preserve"> № 227-КЗ «О системе капитального ремонта многоквартирных домов в Приморском крае», постановлением Администрации Приморского края от 31.12.2013 г.  № 513-па «Об утверждении краевой программы «Программа капитального ремонта общего имущества в многоквартирных домах, расположенных на территории Приморского края, на 2</w:t>
      </w:r>
      <w:r w:rsidR="004D0629">
        <w:rPr>
          <w:sz w:val="28"/>
          <w:szCs w:val="28"/>
        </w:rPr>
        <w:t>014 - 2043 годы», Уставом Горноключевского городского</w:t>
      </w:r>
      <w:proofErr w:type="gramEnd"/>
      <w:r w:rsidR="004D0629">
        <w:rPr>
          <w:sz w:val="28"/>
          <w:szCs w:val="28"/>
        </w:rPr>
        <w:t xml:space="preserve"> поселения, администрация </w:t>
      </w:r>
      <w:r>
        <w:rPr>
          <w:sz w:val="28"/>
          <w:szCs w:val="28"/>
        </w:rPr>
        <w:t>Горноключевского городского поселения</w:t>
      </w:r>
    </w:p>
    <w:p w:rsidR="00A64E17" w:rsidRPr="00A64E17" w:rsidRDefault="00A64E17" w:rsidP="00055113">
      <w:pPr>
        <w:suppressAutoHyphens w:val="0"/>
        <w:autoSpaceDE w:val="0"/>
        <w:autoSpaceDN w:val="0"/>
        <w:adjustRightInd w:val="0"/>
        <w:ind w:right="-142"/>
        <w:jc w:val="both"/>
        <w:rPr>
          <w:sz w:val="28"/>
          <w:szCs w:val="28"/>
          <w:lang w:eastAsia="ru-RU"/>
        </w:rPr>
      </w:pPr>
    </w:p>
    <w:p w:rsidR="00A64E17" w:rsidRPr="00A64E17" w:rsidRDefault="00A64E17" w:rsidP="00055113">
      <w:pPr>
        <w:suppressAutoHyphens w:val="0"/>
        <w:ind w:right="-142"/>
        <w:rPr>
          <w:sz w:val="28"/>
          <w:szCs w:val="28"/>
          <w:lang w:eastAsia="ru-RU"/>
        </w:rPr>
      </w:pPr>
      <w:r w:rsidRPr="00A64E17">
        <w:rPr>
          <w:b/>
          <w:sz w:val="28"/>
          <w:szCs w:val="28"/>
          <w:lang w:eastAsia="ru-RU"/>
        </w:rPr>
        <w:t>ПОСТАНОВЛЯЕТ</w:t>
      </w:r>
      <w:r w:rsidRPr="00A64E17">
        <w:rPr>
          <w:sz w:val="28"/>
          <w:szCs w:val="28"/>
          <w:lang w:eastAsia="ru-RU"/>
        </w:rPr>
        <w:t>:</w:t>
      </w:r>
    </w:p>
    <w:p w:rsidR="00A64E17" w:rsidRPr="00A64E17" w:rsidRDefault="00A64E17" w:rsidP="00055113">
      <w:pPr>
        <w:suppressAutoHyphens w:val="0"/>
        <w:ind w:right="-142"/>
        <w:jc w:val="both"/>
        <w:rPr>
          <w:sz w:val="28"/>
          <w:szCs w:val="28"/>
          <w:lang w:eastAsia="ru-RU"/>
        </w:rPr>
      </w:pPr>
    </w:p>
    <w:p w:rsidR="00A64E17" w:rsidRPr="00A64E17" w:rsidRDefault="00A64E17" w:rsidP="0018152B">
      <w:pPr>
        <w:suppressAutoHyphens w:val="0"/>
        <w:ind w:right="-142" w:firstLine="709"/>
        <w:jc w:val="both"/>
        <w:rPr>
          <w:sz w:val="28"/>
          <w:szCs w:val="28"/>
          <w:lang w:eastAsia="ru-RU"/>
        </w:rPr>
      </w:pPr>
      <w:r w:rsidRPr="00A64E17">
        <w:rPr>
          <w:sz w:val="28"/>
          <w:szCs w:val="28"/>
          <w:lang w:eastAsia="ru-RU"/>
        </w:rPr>
        <w:t xml:space="preserve">1. </w:t>
      </w:r>
      <w:proofErr w:type="gramStart"/>
      <w:r w:rsidRPr="00A64E17">
        <w:rPr>
          <w:sz w:val="28"/>
          <w:szCs w:val="28"/>
          <w:lang w:eastAsia="ru-RU"/>
        </w:rPr>
        <w:t>Провести капитальный ремонт общего имущества в многоквартирных домах, собственники помещений в которых, формирующие фонд капитального ремонта на счете регионального оператора и не принявшие решение о проведении капитального ремонта общего имущества в многоквартирных домах, согласно приложению № 1 к настоящему постановлен</w:t>
      </w:r>
      <w:r>
        <w:rPr>
          <w:sz w:val="28"/>
          <w:szCs w:val="28"/>
          <w:lang w:eastAsia="ru-RU"/>
        </w:rPr>
        <w:t xml:space="preserve">ию в соответствии с краевой </w:t>
      </w:r>
      <w:r w:rsidR="008147A0">
        <w:rPr>
          <w:sz w:val="28"/>
          <w:szCs w:val="28"/>
          <w:lang w:eastAsia="ru-RU"/>
        </w:rPr>
        <w:t xml:space="preserve"> программой </w:t>
      </w:r>
      <w:r>
        <w:rPr>
          <w:sz w:val="28"/>
          <w:szCs w:val="28"/>
        </w:rPr>
        <w:t>«Программа капитального ремонта общего имущества в многоквартирных домах, расположенных на территории Приморского края, на 2014 - 2043</w:t>
      </w:r>
      <w:proofErr w:type="gramEnd"/>
      <w:r>
        <w:rPr>
          <w:sz w:val="28"/>
          <w:szCs w:val="28"/>
        </w:rPr>
        <w:t xml:space="preserve"> годы»</w:t>
      </w:r>
      <w:r w:rsidRPr="00A64E17">
        <w:rPr>
          <w:sz w:val="28"/>
          <w:szCs w:val="28"/>
          <w:lang w:eastAsia="ru-RU"/>
        </w:rPr>
        <w:t xml:space="preserve">» и предложениями </w:t>
      </w:r>
      <w:r w:rsidR="00410624">
        <w:rPr>
          <w:sz w:val="28"/>
          <w:szCs w:val="28"/>
          <w:lang w:eastAsia="ru-RU"/>
        </w:rPr>
        <w:t xml:space="preserve">Фонда Приморского края </w:t>
      </w:r>
      <w:r>
        <w:rPr>
          <w:sz w:val="28"/>
          <w:szCs w:val="28"/>
          <w:lang w:eastAsia="ru-RU"/>
        </w:rPr>
        <w:t>«Ф</w:t>
      </w:r>
      <w:r w:rsidRPr="00A64E17">
        <w:rPr>
          <w:sz w:val="28"/>
          <w:szCs w:val="28"/>
          <w:lang w:eastAsia="ru-RU"/>
        </w:rPr>
        <w:t>онд капитального ремонта многоквартирных домов</w:t>
      </w:r>
      <w:r>
        <w:rPr>
          <w:sz w:val="28"/>
          <w:szCs w:val="28"/>
          <w:lang w:eastAsia="ru-RU"/>
        </w:rPr>
        <w:t xml:space="preserve"> Приморского  края</w:t>
      </w:r>
      <w:r w:rsidRPr="00A64E17">
        <w:rPr>
          <w:sz w:val="28"/>
          <w:szCs w:val="28"/>
          <w:lang w:eastAsia="ru-RU"/>
        </w:rPr>
        <w:t>» в сроки, установленные региональной программой.</w:t>
      </w:r>
    </w:p>
    <w:p w:rsidR="00A64E17" w:rsidRPr="00E12E27" w:rsidRDefault="00A64E17" w:rsidP="0018152B">
      <w:pPr>
        <w:tabs>
          <w:tab w:val="left" w:pos="567"/>
        </w:tabs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Pr="00E12E27">
        <w:rPr>
          <w:sz w:val="28"/>
          <w:szCs w:val="28"/>
        </w:rPr>
        <w:t xml:space="preserve"> </w:t>
      </w:r>
      <w:r>
        <w:rPr>
          <w:sz w:val="28"/>
          <w:szCs w:val="28"/>
        </w:rPr>
        <w:t>Горноключевского городского поселения</w:t>
      </w:r>
      <w:r w:rsidRPr="00E12E27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 xml:space="preserve">постановление </w:t>
      </w:r>
      <w:r w:rsidRPr="00E12E27">
        <w:rPr>
          <w:sz w:val="28"/>
          <w:szCs w:val="28"/>
        </w:rPr>
        <w:t>в официальных средствах массовой информации и разместить на официальном сай</w:t>
      </w:r>
      <w:r>
        <w:rPr>
          <w:sz w:val="28"/>
          <w:szCs w:val="28"/>
        </w:rPr>
        <w:t>те администрации Горноключевского городского поселения</w:t>
      </w:r>
      <w:r w:rsidRPr="00E12E27">
        <w:rPr>
          <w:sz w:val="28"/>
          <w:szCs w:val="28"/>
        </w:rPr>
        <w:t>.</w:t>
      </w:r>
    </w:p>
    <w:p w:rsidR="00A64E17" w:rsidRDefault="00A64E17" w:rsidP="0018152B">
      <w:pPr>
        <w:ind w:right="-142" w:firstLine="709"/>
        <w:rPr>
          <w:sz w:val="28"/>
          <w:szCs w:val="28"/>
        </w:rPr>
      </w:pPr>
      <w:r w:rsidRPr="00E12E27">
        <w:rPr>
          <w:sz w:val="28"/>
          <w:szCs w:val="28"/>
        </w:rPr>
        <w:t xml:space="preserve">3.Настоящее </w:t>
      </w:r>
      <w:r>
        <w:rPr>
          <w:sz w:val="28"/>
          <w:szCs w:val="28"/>
        </w:rPr>
        <w:t xml:space="preserve">постановление </w:t>
      </w:r>
      <w:r w:rsidRPr="00E12E27">
        <w:rPr>
          <w:sz w:val="28"/>
          <w:szCs w:val="28"/>
        </w:rPr>
        <w:t>вступает в силу</w:t>
      </w:r>
      <w:r w:rsidRPr="00B55BCF">
        <w:rPr>
          <w:sz w:val="28"/>
          <w:szCs w:val="28"/>
        </w:rPr>
        <w:t xml:space="preserve"> со дня его обнародования</w:t>
      </w:r>
      <w:r w:rsidR="00510824">
        <w:rPr>
          <w:sz w:val="28"/>
          <w:szCs w:val="28"/>
        </w:rPr>
        <w:t xml:space="preserve">  </w:t>
      </w:r>
    </w:p>
    <w:p w:rsidR="00A64E17" w:rsidRDefault="00A64E17" w:rsidP="00055113">
      <w:pPr>
        <w:ind w:right="-142"/>
        <w:rPr>
          <w:sz w:val="28"/>
          <w:szCs w:val="28"/>
        </w:rPr>
      </w:pPr>
    </w:p>
    <w:p w:rsidR="00410624" w:rsidRDefault="00410624" w:rsidP="00055113">
      <w:pPr>
        <w:ind w:right="-142"/>
        <w:rPr>
          <w:sz w:val="28"/>
          <w:szCs w:val="28"/>
        </w:rPr>
      </w:pPr>
    </w:p>
    <w:p w:rsidR="00A64E17" w:rsidRDefault="00840B06" w:rsidP="00055113">
      <w:pPr>
        <w:pStyle w:val="ad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Глава Горноключевского городского поселения -</w:t>
      </w:r>
    </w:p>
    <w:p w:rsidR="008147A0" w:rsidRPr="008147A0" w:rsidRDefault="008147A0" w:rsidP="00055113">
      <w:pPr>
        <w:suppressAutoHyphens w:val="0"/>
        <w:ind w:right="-142"/>
        <w:jc w:val="both"/>
        <w:rPr>
          <w:sz w:val="28"/>
          <w:szCs w:val="28"/>
          <w:lang w:eastAsia="ru-RU"/>
        </w:rPr>
      </w:pPr>
      <w:r w:rsidRPr="008147A0">
        <w:rPr>
          <w:sz w:val="28"/>
          <w:szCs w:val="28"/>
          <w:lang w:eastAsia="ru-RU"/>
        </w:rPr>
        <w:t>Глава администрации Горноключевского</w:t>
      </w:r>
    </w:p>
    <w:p w:rsidR="008147A0" w:rsidRPr="008147A0" w:rsidRDefault="008147A0" w:rsidP="00055113">
      <w:pPr>
        <w:suppressAutoHyphens w:val="0"/>
        <w:ind w:right="-142"/>
        <w:jc w:val="both"/>
        <w:rPr>
          <w:sz w:val="28"/>
          <w:szCs w:val="28"/>
          <w:lang w:eastAsia="ru-RU"/>
        </w:rPr>
      </w:pPr>
      <w:r w:rsidRPr="008147A0">
        <w:rPr>
          <w:sz w:val="28"/>
          <w:szCs w:val="28"/>
          <w:lang w:eastAsia="ru-RU"/>
        </w:rPr>
        <w:t xml:space="preserve">городского поселения                                      </w:t>
      </w:r>
      <w:r>
        <w:rPr>
          <w:sz w:val="28"/>
          <w:szCs w:val="28"/>
          <w:lang w:eastAsia="ru-RU"/>
        </w:rPr>
        <w:t xml:space="preserve">             </w:t>
      </w:r>
      <w:r w:rsidR="00840B0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840B06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</w:t>
      </w:r>
      <w:r w:rsidR="0018152B">
        <w:rPr>
          <w:sz w:val="28"/>
          <w:szCs w:val="28"/>
          <w:lang w:eastAsia="ru-RU"/>
        </w:rPr>
        <w:t>В.У. Хасанов</w:t>
      </w:r>
      <w:r w:rsidRPr="008147A0">
        <w:rPr>
          <w:sz w:val="28"/>
          <w:szCs w:val="28"/>
          <w:lang w:eastAsia="ru-RU"/>
        </w:rPr>
        <w:t xml:space="preserve">   </w:t>
      </w:r>
    </w:p>
    <w:p w:rsidR="008147A0" w:rsidRPr="008147A0" w:rsidRDefault="008147A0" w:rsidP="00055113">
      <w:pPr>
        <w:suppressAutoHyphens w:val="0"/>
        <w:ind w:right="-142"/>
        <w:rPr>
          <w:sz w:val="28"/>
          <w:szCs w:val="28"/>
          <w:lang w:eastAsia="ru-RU"/>
        </w:rPr>
      </w:pPr>
    </w:p>
    <w:p w:rsidR="00A64E17" w:rsidRDefault="00A64E17" w:rsidP="00A64E17">
      <w:pPr>
        <w:pStyle w:val="ad"/>
        <w:tabs>
          <w:tab w:val="left" w:pos="708"/>
        </w:tabs>
        <w:ind w:left="4956"/>
        <w:rPr>
          <w:sz w:val="28"/>
          <w:szCs w:val="28"/>
        </w:rPr>
      </w:pPr>
    </w:p>
    <w:p w:rsidR="00A64E17" w:rsidRDefault="00A64E17" w:rsidP="00A64E17">
      <w:pPr>
        <w:pStyle w:val="ad"/>
        <w:tabs>
          <w:tab w:val="left" w:pos="708"/>
        </w:tabs>
        <w:ind w:left="4956"/>
        <w:rPr>
          <w:sz w:val="28"/>
          <w:szCs w:val="28"/>
        </w:rPr>
      </w:pPr>
    </w:p>
    <w:p w:rsidR="00A64E17" w:rsidRDefault="00A64E17" w:rsidP="00A64E17">
      <w:pPr>
        <w:pStyle w:val="ad"/>
        <w:tabs>
          <w:tab w:val="left" w:pos="708"/>
        </w:tabs>
        <w:ind w:left="4956"/>
        <w:rPr>
          <w:sz w:val="28"/>
          <w:szCs w:val="28"/>
        </w:rPr>
      </w:pPr>
    </w:p>
    <w:p w:rsidR="00A64E17" w:rsidRDefault="00A64E17" w:rsidP="006A7432">
      <w:pPr>
        <w:pStyle w:val="ad"/>
        <w:tabs>
          <w:tab w:val="left" w:pos="708"/>
        </w:tabs>
        <w:rPr>
          <w:sz w:val="28"/>
          <w:szCs w:val="28"/>
        </w:rPr>
      </w:pPr>
    </w:p>
    <w:p w:rsidR="00A64E17" w:rsidRPr="006A7432" w:rsidRDefault="00510824" w:rsidP="006A7432">
      <w:pPr>
        <w:pStyle w:val="ad"/>
        <w:tabs>
          <w:tab w:val="left" w:pos="708"/>
        </w:tabs>
        <w:ind w:left="4956"/>
        <w:jc w:val="right"/>
        <w:rPr>
          <w:noProof/>
          <w:lang w:eastAsia="ru-RU"/>
        </w:rPr>
      </w:pPr>
      <w:r w:rsidRPr="006A7432">
        <w:lastRenderedPageBreak/>
        <w:t xml:space="preserve"> </w:t>
      </w:r>
      <w:r w:rsidR="00A64E17" w:rsidRPr="006A7432">
        <w:rPr>
          <w:noProof/>
          <w:lang w:eastAsia="ru-RU"/>
        </w:rPr>
        <w:t xml:space="preserve">Приложение №1 к постановлению </w:t>
      </w:r>
    </w:p>
    <w:p w:rsidR="00A64E17" w:rsidRPr="006A7432" w:rsidRDefault="008147A0" w:rsidP="006A7432">
      <w:pPr>
        <w:tabs>
          <w:tab w:val="left" w:pos="708"/>
          <w:tab w:val="center" w:pos="4153"/>
          <w:tab w:val="right" w:pos="8306"/>
        </w:tabs>
        <w:suppressAutoHyphens w:val="0"/>
        <w:jc w:val="right"/>
        <w:rPr>
          <w:noProof/>
          <w:lang w:eastAsia="ru-RU"/>
        </w:rPr>
      </w:pPr>
      <w:r w:rsidRPr="006A7432">
        <w:rPr>
          <w:noProof/>
          <w:lang w:eastAsia="ru-RU"/>
        </w:rPr>
        <w:tab/>
      </w:r>
      <w:r w:rsidRPr="006A7432">
        <w:rPr>
          <w:noProof/>
          <w:lang w:eastAsia="ru-RU"/>
        </w:rPr>
        <w:tab/>
      </w:r>
      <w:r w:rsidRPr="006A7432">
        <w:rPr>
          <w:noProof/>
          <w:lang w:eastAsia="ru-RU"/>
        </w:rPr>
        <w:tab/>
        <w:t xml:space="preserve">            Администрации Горноключевского</w:t>
      </w:r>
    </w:p>
    <w:p w:rsidR="008147A0" w:rsidRPr="006A7432" w:rsidRDefault="008147A0" w:rsidP="006A7432">
      <w:pPr>
        <w:tabs>
          <w:tab w:val="left" w:pos="708"/>
          <w:tab w:val="center" w:pos="4153"/>
          <w:tab w:val="right" w:pos="8306"/>
        </w:tabs>
        <w:suppressAutoHyphens w:val="0"/>
        <w:jc w:val="right"/>
        <w:rPr>
          <w:noProof/>
          <w:lang w:eastAsia="ru-RU"/>
        </w:rPr>
      </w:pPr>
      <w:r w:rsidRPr="006A7432">
        <w:rPr>
          <w:noProof/>
          <w:lang w:eastAsia="ru-RU"/>
        </w:rPr>
        <w:t xml:space="preserve">                                                                       Городского поселения </w:t>
      </w:r>
    </w:p>
    <w:p w:rsidR="00A64E17" w:rsidRPr="006A7432" w:rsidRDefault="008147A0" w:rsidP="006A7432">
      <w:pPr>
        <w:tabs>
          <w:tab w:val="left" w:pos="708"/>
          <w:tab w:val="center" w:pos="4153"/>
          <w:tab w:val="right" w:pos="8306"/>
        </w:tabs>
        <w:suppressAutoHyphens w:val="0"/>
        <w:jc w:val="right"/>
        <w:rPr>
          <w:lang w:eastAsia="ru-RU"/>
        </w:rPr>
      </w:pPr>
      <w:r w:rsidRPr="006A7432">
        <w:rPr>
          <w:noProof/>
          <w:lang w:eastAsia="ru-RU"/>
        </w:rPr>
        <w:tab/>
      </w:r>
      <w:r w:rsidRPr="006A7432">
        <w:rPr>
          <w:noProof/>
          <w:lang w:eastAsia="ru-RU"/>
        </w:rPr>
        <w:tab/>
        <w:t xml:space="preserve">                                      </w:t>
      </w:r>
      <w:r w:rsidR="008C17D6">
        <w:rPr>
          <w:noProof/>
          <w:lang w:eastAsia="ru-RU"/>
        </w:rPr>
        <w:t xml:space="preserve">                           </w:t>
      </w:r>
      <w:r w:rsidR="00117AB9">
        <w:rPr>
          <w:noProof/>
          <w:lang w:eastAsia="ru-RU"/>
        </w:rPr>
        <w:t>О</w:t>
      </w:r>
      <w:r w:rsidR="008C17D6">
        <w:rPr>
          <w:noProof/>
          <w:lang w:eastAsia="ru-RU"/>
        </w:rPr>
        <w:t>т</w:t>
      </w:r>
      <w:r w:rsidR="00117AB9">
        <w:rPr>
          <w:noProof/>
          <w:lang w:eastAsia="ru-RU"/>
        </w:rPr>
        <w:t xml:space="preserve"> 05.11.2020</w:t>
      </w:r>
      <w:r w:rsidR="008C17D6">
        <w:rPr>
          <w:noProof/>
          <w:lang w:eastAsia="ru-RU"/>
        </w:rPr>
        <w:t xml:space="preserve"> </w:t>
      </w:r>
      <w:r w:rsidR="00A826FE">
        <w:rPr>
          <w:noProof/>
          <w:lang w:eastAsia="ru-RU"/>
        </w:rPr>
        <w:t xml:space="preserve"> </w:t>
      </w:r>
      <w:r w:rsidR="00A64E17" w:rsidRPr="006A7432">
        <w:rPr>
          <w:lang w:eastAsia="ru-RU"/>
        </w:rPr>
        <w:t>№</w:t>
      </w:r>
      <w:r w:rsidR="008C17D6">
        <w:rPr>
          <w:lang w:eastAsia="ru-RU"/>
        </w:rPr>
        <w:t xml:space="preserve"> </w:t>
      </w:r>
      <w:r w:rsidR="00117AB9">
        <w:rPr>
          <w:lang w:eastAsia="ru-RU"/>
        </w:rPr>
        <w:t>150</w:t>
      </w:r>
    </w:p>
    <w:p w:rsidR="00A64E17" w:rsidRDefault="00A64E17" w:rsidP="00A64E17">
      <w:pPr>
        <w:tabs>
          <w:tab w:val="left" w:pos="708"/>
          <w:tab w:val="center" w:pos="4153"/>
          <w:tab w:val="right" w:pos="8306"/>
        </w:tabs>
        <w:suppressAutoHyphens w:val="0"/>
        <w:ind w:left="426" w:right="423"/>
        <w:jc w:val="center"/>
        <w:rPr>
          <w:sz w:val="28"/>
          <w:szCs w:val="28"/>
          <w:lang w:eastAsia="ru-RU"/>
        </w:rPr>
      </w:pPr>
    </w:p>
    <w:p w:rsidR="006A7432" w:rsidRDefault="006A7432" w:rsidP="00A64E17">
      <w:pPr>
        <w:tabs>
          <w:tab w:val="left" w:pos="708"/>
          <w:tab w:val="center" w:pos="4153"/>
          <w:tab w:val="right" w:pos="8306"/>
        </w:tabs>
        <w:suppressAutoHyphens w:val="0"/>
        <w:ind w:left="426" w:right="423"/>
        <w:jc w:val="center"/>
        <w:rPr>
          <w:sz w:val="28"/>
          <w:szCs w:val="28"/>
          <w:lang w:eastAsia="ru-RU"/>
        </w:rPr>
      </w:pPr>
    </w:p>
    <w:p w:rsidR="006A7432" w:rsidRDefault="006A7432" w:rsidP="00A64E17">
      <w:pPr>
        <w:tabs>
          <w:tab w:val="left" w:pos="708"/>
          <w:tab w:val="center" w:pos="4153"/>
          <w:tab w:val="right" w:pos="8306"/>
        </w:tabs>
        <w:suppressAutoHyphens w:val="0"/>
        <w:ind w:left="426" w:right="423"/>
        <w:jc w:val="center"/>
        <w:rPr>
          <w:sz w:val="28"/>
          <w:szCs w:val="28"/>
          <w:lang w:eastAsia="ru-RU"/>
        </w:rPr>
      </w:pPr>
    </w:p>
    <w:p w:rsidR="006A7432" w:rsidRPr="00A64E17" w:rsidRDefault="006A7432" w:rsidP="00A64E17">
      <w:pPr>
        <w:tabs>
          <w:tab w:val="left" w:pos="708"/>
          <w:tab w:val="center" w:pos="4153"/>
          <w:tab w:val="right" w:pos="8306"/>
        </w:tabs>
        <w:suppressAutoHyphens w:val="0"/>
        <w:ind w:left="426" w:right="423"/>
        <w:jc w:val="center"/>
        <w:rPr>
          <w:sz w:val="28"/>
          <w:szCs w:val="28"/>
          <w:lang w:eastAsia="ru-RU"/>
        </w:rPr>
      </w:pPr>
    </w:p>
    <w:p w:rsidR="00A64E17" w:rsidRPr="00A64E17" w:rsidRDefault="00A64E17" w:rsidP="0022445D">
      <w:pPr>
        <w:suppressAutoHyphens w:val="0"/>
        <w:autoSpaceDE w:val="0"/>
        <w:autoSpaceDN w:val="0"/>
        <w:adjustRightInd w:val="0"/>
        <w:ind w:left="-142" w:right="423" w:firstLine="540"/>
        <w:jc w:val="both"/>
        <w:rPr>
          <w:sz w:val="28"/>
          <w:szCs w:val="28"/>
          <w:lang w:eastAsia="ru-RU"/>
        </w:rPr>
      </w:pPr>
      <w:proofErr w:type="gramStart"/>
      <w:r w:rsidRPr="00A64E17">
        <w:rPr>
          <w:sz w:val="28"/>
          <w:szCs w:val="28"/>
          <w:lang w:eastAsia="ru-RU"/>
        </w:rPr>
        <w:t>Перечень многоквартирных домов, собственники помещений в которых не приняли решение о проведении капитального ремонта общего имущества в этих многоквартирных дома</w:t>
      </w:r>
      <w:r w:rsidR="008147A0">
        <w:rPr>
          <w:sz w:val="28"/>
          <w:szCs w:val="28"/>
          <w:lang w:eastAsia="ru-RU"/>
        </w:rPr>
        <w:t>х, в соответствии с краевой</w:t>
      </w:r>
      <w:r w:rsidRPr="00A64E17">
        <w:rPr>
          <w:sz w:val="28"/>
          <w:szCs w:val="28"/>
          <w:lang w:eastAsia="ru-RU"/>
        </w:rPr>
        <w:t xml:space="preserve"> программой </w:t>
      </w:r>
      <w:r w:rsidR="008147A0">
        <w:rPr>
          <w:sz w:val="28"/>
          <w:szCs w:val="28"/>
          <w:lang w:eastAsia="ru-RU"/>
        </w:rPr>
        <w:t>«</w:t>
      </w:r>
      <w:r w:rsidR="008147A0">
        <w:rPr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 края, на 2014 - 2043 годы</w:t>
      </w:r>
      <w:r w:rsidRPr="00A64E17">
        <w:rPr>
          <w:sz w:val="28"/>
          <w:szCs w:val="28"/>
          <w:lang w:eastAsia="ru-RU"/>
        </w:rPr>
        <w:t xml:space="preserve">» и предложениями </w:t>
      </w:r>
      <w:r w:rsidR="0022445D">
        <w:rPr>
          <w:sz w:val="28"/>
          <w:szCs w:val="28"/>
          <w:lang w:eastAsia="ru-RU"/>
        </w:rPr>
        <w:t xml:space="preserve">Фонда Приморского края </w:t>
      </w:r>
      <w:r w:rsidR="008147A0">
        <w:rPr>
          <w:sz w:val="28"/>
          <w:szCs w:val="28"/>
          <w:lang w:eastAsia="ru-RU"/>
        </w:rPr>
        <w:t>«Ф</w:t>
      </w:r>
      <w:r w:rsidR="008147A0" w:rsidRPr="00A64E17">
        <w:rPr>
          <w:sz w:val="28"/>
          <w:szCs w:val="28"/>
          <w:lang w:eastAsia="ru-RU"/>
        </w:rPr>
        <w:t>онд капитального ремонта многоквартирных домов</w:t>
      </w:r>
      <w:r w:rsidR="008147A0">
        <w:rPr>
          <w:sz w:val="28"/>
          <w:szCs w:val="28"/>
          <w:lang w:eastAsia="ru-RU"/>
        </w:rPr>
        <w:t xml:space="preserve"> Приморского  края</w:t>
      </w:r>
      <w:r w:rsidR="008147A0" w:rsidRPr="00A64E17">
        <w:rPr>
          <w:sz w:val="28"/>
          <w:szCs w:val="28"/>
          <w:lang w:eastAsia="ru-RU"/>
        </w:rPr>
        <w:t>»</w:t>
      </w:r>
      <w:proofErr w:type="gramEnd"/>
    </w:p>
    <w:p w:rsidR="00A64E17" w:rsidRPr="00A64E17" w:rsidRDefault="00A64E17" w:rsidP="0022445D">
      <w:pPr>
        <w:suppressAutoHyphens w:val="0"/>
        <w:autoSpaceDE w:val="0"/>
        <w:autoSpaceDN w:val="0"/>
        <w:adjustRightInd w:val="0"/>
        <w:ind w:left="-142" w:firstLine="708"/>
        <w:jc w:val="both"/>
        <w:outlineLvl w:val="0"/>
        <w:rPr>
          <w:sz w:val="28"/>
          <w:szCs w:val="28"/>
          <w:lang w:eastAsia="ru-RU"/>
        </w:rPr>
      </w:pPr>
    </w:p>
    <w:p w:rsidR="00A64E17" w:rsidRPr="00A64E17" w:rsidRDefault="00A64E17" w:rsidP="00A64E17">
      <w:pPr>
        <w:suppressAutoHyphens w:val="0"/>
        <w:autoSpaceDE w:val="0"/>
        <w:autoSpaceDN w:val="0"/>
        <w:adjustRightInd w:val="0"/>
        <w:ind w:right="164"/>
        <w:jc w:val="both"/>
        <w:outlineLvl w:val="1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680"/>
        <w:gridCol w:w="3364"/>
      </w:tblGrid>
      <w:tr w:rsidR="00EE02EC" w:rsidRPr="00A64E17" w:rsidTr="00EE02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EC" w:rsidRPr="00A64E17" w:rsidRDefault="00EE02EC" w:rsidP="00A64E17">
            <w:pPr>
              <w:tabs>
                <w:tab w:val="left" w:pos="7655"/>
              </w:tabs>
              <w:suppressAutoHyphens w:val="0"/>
              <w:ind w:right="164"/>
              <w:jc w:val="both"/>
              <w:rPr>
                <w:sz w:val="28"/>
                <w:lang w:eastAsia="ru-RU"/>
              </w:rPr>
            </w:pPr>
            <w:r w:rsidRPr="00A64E17">
              <w:rPr>
                <w:sz w:val="28"/>
                <w:lang w:eastAsia="ru-RU"/>
              </w:rPr>
              <w:t xml:space="preserve">№ </w:t>
            </w:r>
            <w:proofErr w:type="gramStart"/>
            <w:r w:rsidRPr="00A64E17">
              <w:rPr>
                <w:sz w:val="28"/>
                <w:lang w:eastAsia="ru-RU"/>
              </w:rPr>
              <w:t>п</w:t>
            </w:r>
            <w:proofErr w:type="gramEnd"/>
            <w:r w:rsidRPr="00A64E17">
              <w:rPr>
                <w:sz w:val="28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EC" w:rsidRPr="00A64E17" w:rsidRDefault="00EE02EC" w:rsidP="00A64E17">
            <w:pPr>
              <w:tabs>
                <w:tab w:val="left" w:pos="7655"/>
              </w:tabs>
              <w:suppressAutoHyphens w:val="0"/>
              <w:ind w:right="164"/>
              <w:jc w:val="both"/>
              <w:rPr>
                <w:sz w:val="28"/>
                <w:lang w:eastAsia="ru-RU"/>
              </w:rPr>
            </w:pPr>
            <w:r w:rsidRPr="00A64E17">
              <w:rPr>
                <w:sz w:val="28"/>
                <w:lang w:eastAsia="ru-RU"/>
              </w:rPr>
              <w:t>Адрес многоквартирного дома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C" w:rsidRPr="00A64E17" w:rsidRDefault="00EE02EC" w:rsidP="00EE02EC">
            <w:pPr>
              <w:tabs>
                <w:tab w:val="left" w:pos="7655"/>
              </w:tabs>
              <w:suppressAutoHyphens w:val="0"/>
              <w:ind w:right="164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Вид ремонта</w:t>
            </w:r>
          </w:p>
        </w:tc>
      </w:tr>
      <w:tr w:rsidR="00EE02EC" w:rsidRPr="00A64E17" w:rsidTr="00EE02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C" w:rsidRPr="00A64E17" w:rsidRDefault="00EE02EC" w:rsidP="00A64E1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EC" w:rsidRPr="00A64E17" w:rsidRDefault="0018152B" w:rsidP="0018152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кп</w:t>
            </w:r>
            <w:r w:rsidR="00EE02EC">
              <w:rPr>
                <w:lang w:eastAsia="ru-RU"/>
              </w:rPr>
              <w:t xml:space="preserve">. Горные Ключи, ул. </w:t>
            </w:r>
            <w:proofErr w:type="gramStart"/>
            <w:r>
              <w:rPr>
                <w:lang w:eastAsia="ru-RU"/>
              </w:rPr>
              <w:t>Юбилейная</w:t>
            </w:r>
            <w:proofErr w:type="gramEnd"/>
            <w:r w:rsidR="00EE02EC" w:rsidRPr="00A64E17">
              <w:rPr>
                <w:lang w:eastAsia="ru-RU"/>
              </w:rPr>
              <w:t>, д.</w:t>
            </w:r>
            <w:r w:rsidR="00EE02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C" w:rsidRPr="00A64E17" w:rsidRDefault="0018152B" w:rsidP="00EE02E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Ремонт крыши, фасада, систем ХВС, ГВС, </w:t>
            </w:r>
            <w:r w:rsidR="00A826FE">
              <w:rPr>
                <w:lang w:eastAsia="ru-RU"/>
              </w:rPr>
              <w:t>отопления и теплоснабжения</w:t>
            </w:r>
          </w:p>
        </w:tc>
      </w:tr>
      <w:tr w:rsidR="00EE02EC" w:rsidRPr="00A64E17" w:rsidTr="00EE02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C" w:rsidRPr="00A64E17" w:rsidRDefault="00EE02EC" w:rsidP="00A64E1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EC" w:rsidRPr="00A64E17" w:rsidRDefault="0018152B" w:rsidP="0018152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кп.</w:t>
            </w:r>
            <w:r w:rsidR="00EE02EC">
              <w:rPr>
                <w:lang w:eastAsia="ru-RU"/>
              </w:rPr>
              <w:t xml:space="preserve"> Горные Ключи, ул. </w:t>
            </w:r>
            <w:proofErr w:type="gramStart"/>
            <w:r>
              <w:rPr>
                <w:lang w:eastAsia="ru-RU"/>
              </w:rPr>
              <w:t>Юбилейная</w:t>
            </w:r>
            <w:proofErr w:type="gramEnd"/>
            <w:r w:rsidR="00EE02EC" w:rsidRPr="00A64E17">
              <w:rPr>
                <w:lang w:eastAsia="ru-RU"/>
              </w:rPr>
              <w:t>, д.</w:t>
            </w:r>
            <w:r>
              <w:rPr>
                <w:lang w:eastAsia="ru-RU"/>
              </w:rPr>
              <w:t>23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EC" w:rsidRPr="00A64E17" w:rsidRDefault="00A826FE" w:rsidP="00EE02E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крыши, фасада, систем ХВС, ГВС, отопления и теплоснабжения</w:t>
            </w:r>
          </w:p>
        </w:tc>
      </w:tr>
      <w:tr w:rsidR="0018152B" w:rsidRPr="00A64E17" w:rsidTr="00EE02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2B" w:rsidRPr="00A64E17" w:rsidRDefault="0018152B" w:rsidP="00A64E1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52B" w:rsidRDefault="0018152B" w:rsidP="0018152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кп. Горные Ключи, ул. </w:t>
            </w:r>
            <w:proofErr w:type="gramStart"/>
            <w:r>
              <w:rPr>
                <w:lang w:eastAsia="ru-RU"/>
              </w:rPr>
              <w:t>Юбилейная</w:t>
            </w:r>
            <w:proofErr w:type="gramEnd"/>
            <w:r w:rsidRPr="00A64E17">
              <w:rPr>
                <w:lang w:eastAsia="ru-RU"/>
              </w:rPr>
              <w:t>, д.</w:t>
            </w:r>
            <w:r>
              <w:rPr>
                <w:lang w:eastAsia="ru-RU"/>
              </w:rPr>
              <w:t>33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2B" w:rsidRDefault="00A826FE" w:rsidP="00EE02E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систем электроснабжения, канализации, водоотведения</w:t>
            </w:r>
          </w:p>
        </w:tc>
      </w:tr>
    </w:tbl>
    <w:p w:rsidR="00A64E17" w:rsidRPr="00A64E17" w:rsidRDefault="00A64E17" w:rsidP="00A64E17">
      <w:pPr>
        <w:tabs>
          <w:tab w:val="left" w:pos="7655"/>
        </w:tabs>
        <w:suppressAutoHyphens w:val="0"/>
        <w:ind w:right="164"/>
        <w:jc w:val="both"/>
        <w:rPr>
          <w:sz w:val="28"/>
          <w:lang w:eastAsia="ru-RU"/>
        </w:rPr>
      </w:pPr>
    </w:p>
    <w:p w:rsidR="00A64E17" w:rsidRPr="00A64E17" w:rsidRDefault="00A64E17" w:rsidP="00A64E17">
      <w:pPr>
        <w:tabs>
          <w:tab w:val="left" w:pos="7655"/>
        </w:tabs>
        <w:suppressAutoHyphens w:val="0"/>
        <w:ind w:right="164"/>
        <w:jc w:val="both"/>
        <w:rPr>
          <w:sz w:val="28"/>
          <w:lang w:eastAsia="ru-RU"/>
        </w:rPr>
      </w:pPr>
    </w:p>
    <w:p w:rsidR="00A64E17" w:rsidRPr="00A64E17" w:rsidRDefault="00A64E17" w:rsidP="00A64E17">
      <w:pPr>
        <w:suppressAutoHyphens w:val="0"/>
        <w:ind w:right="164"/>
        <w:jc w:val="both"/>
        <w:rPr>
          <w:sz w:val="28"/>
          <w:szCs w:val="28"/>
          <w:lang w:eastAsia="ru-RU"/>
        </w:rPr>
      </w:pPr>
    </w:p>
    <w:p w:rsidR="00A64E17" w:rsidRPr="00A64E17" w:rsidRDefault="00A64E17" w:rsidP="00A64E17">
      <w:pPr>
        <w:tabs>
          <w:tab w:val="left" w:pos="7655"/>
        </w:tabs>
        <w:ind w:right="164"/>
        <w:jc w:val="both"/>
        <w:rPr>
          <w:sz w:val="20"/>
          <w:szCs w:val="20"/>
        </w:rPr>
      </w:pPr>
    </w:p>
    <w:p w:rsidR="00A64E17" w:rsidRPr="00A64E17" w:rsidRDefault="00A64E17" w:rsidP="00A64E17">
      <w:pPr>
        <w:tabs>
          <w:tab w:val="left" w:pos="7655"/>
        </w:tabs>
        <w:ind w:right="164"/>
        <w:jc w:val="both"/>
        <w:rPr>
          <w:noProof/>
          <w:sz w:val="20"/>
          <w:szCs w:val="20"/>
          <w:lang w:eastAsia="ru-RU"/>
        </w:rPr>
      </w:pPr>
    </w:p>
    <w:p w:rsidR="00A773BF" w:rsidRDefault="00510824" w:rsidP="004E48F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sectPr w:rsidR="00A773BF" w:rsidSect="004E48F3">
      <w:footnotePr>
        <w:pos w:val="beneathText"/>
      </w:footnotePr>
      <w:pgSz w:w="11905" w:h="16837"/>
      <w:pgMar w:top="426" w:right="990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F2" w:rsidRDefault="003569F2" w:rsidP="00814C66">
      <w:r>
        <w:separator/>
      </w:r>
    </w:p>
  </w:endnote>
  <w:endnote w:type="continuationSeparator" w:id="0">
    <w:p w:rsidR="003569F2" w:rsidRDefault="003569F2" w:rsidP="0081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F2" w:rsidRDefault="003569F2" w:rsidP="00814C66">
      <w:r>
        <w:separator/>
      </w:r>
    </w:p>
  </w:footnote>
  <w:footnote w:type="continuationSeparator" w:id="0">
    <w:p w:rsidR="003569F2" w:rsidRDefault="003569F2" w:rsidP="0081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322B3"/>
    <w:multiLevelType w:val="hybridMultilevel"/>
    <w:tmpl w:val="FD80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46F"/>
    <w:multiLevelType w:val="hybridMultilevel"/>
    <w:tmpl w:val="D9AE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776A"/>
    <w:multiLevelType w:val="hybridMultilevel"/>
    <w:tmpl w:val="D8FAA7F0"/>
    <w:lvl w:ilvl="0" w:tplc="001A58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45225AC"/>
    <w:multiLevelType w:val="hybridMultilevel"/>
    <w:tmpl w:val="F6CA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1694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15DB5"/>
    <w:multiLevelType w:val="multilevel"/>
    <w:tmpl w:val="1DC6B90A"/>
    <w:lvl w:ilvl="0">
      <w:start w:val="1"/>
      <w:numFmt w:val="decimal"/>
      <w:lvlText w:val="%1."/>
      <w:lvlJc w:val="left"/>
      <w:pPr>
        <w:ind w:left="1694" w:hanging="14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0B6226"/>
    <w:multiLevelType w:val="hybridMultilevel"/>
    <w:tmpl w:val="7A6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74328"/>
    <w:multiLevelType w:val="hybridMultilevel"/>
    <w:tmpl w:val="F776EA4C"/>
    <w:lvl w:ilvl="0" w:tplc="256A95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2358D"/>
    <w:multiLevelType w:val="hybridMultilevel"/>
    <w:tmpl w:val="343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3117A"/>
    <w:multiLevelType w:val="hybridMultilevel"/>
    <w:tmpl w:val="A0F6ACF0"/>
    <w:lvl w:ilvl="0" w:tplc="265CEC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380DBB"/>
    <w:multiLevelType w:val="hybridMultilevel"/>
    <w:tmpl w:val="2F0EB5AA"/>
    <w:lvl w:ilvl="0" w:tplc="DC20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052486"/>
    <w:multiLevelType w:val="hybridMultilevel"/>
    <w:tmpl w:val="8788FBE0"/>
    <w:lvl w:ilvl="0" w:tplc="0CE4E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86A2D"/>
    <w:multiLevelType w:val="hybridMultilevel"/>
    <w:tmpl w:val="50983B34"/>
    <w:lvl w:ilvl="0" w:tplc="69FEAA36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03FF5"/>
    <w:rsid w:val="0000047D"/>
    <w:rsid w:val="00005487"/>
    <w:rsid w:val="00015273"/>
    <w:rsid w:val="00020F2E"/>
    <w:rsid w:val="00025084"/>
    <w:rsid w:val="000317E6"/>
    <w:rsid w:val="000375A4"/>
    <w:rsid w:val="00055113"/>
    <w:rsid w:val="0005718F"/>
    <w:rsid w:val="00084AD2"/>
    <w:rsid w:val="00086DF3"/>
    <w:rsid w:val="00090542"/>
    <w:rsid w:val="000A2F40"/>
    <w:rsid w:val="000A5F06"/>
    <w:rsid w:val="000A60CA"/>
    <w:rsid w:val="000C6ECD"/>
    <w:rsid w:val="000C7CCB"/>
    <w:rsid w:val="000D1943"/>
    <w:rsid w:val="000E5FA6"/>
    <w:rsid w:val="00111C42"/>
    <w:rsid w:val="00117AB9"/>
    <w:rsid w:val="001213C2"/>
    <w:rsid w:val="00121BDE"/>
    <w:rsid w:val="00130275"/>
    <w:rsid w:val="001446F7"/>
    <w:rsid w:val="00170F38"/>
    <w:rsid w:val="001749C0"/>
    <w:rsid w:val="0017758D"/>
    <w:rsid w:val="0018152B"/>
    <w:rsid w:val="0018569C"/>
    <w:rsid w:val="00185B59"/>
    <w:rsid w:val="001950A9"/>
    <w:rsid w:val="001B5EB8"/>
    <w:rsid w:val="001C34C5"/>
    <w:rsid w:val="001E3968"/>
    <w:rsid w:val="001F3BF7"/>
    <w:rsid w:val="00200235"/>
    <w:rsid w:val="0020155E"/>
    <w:rsid w:val="002024CD"/>
    <w:rsid w:val="00202DFE"/>
    <w:rsid w:val="00204874"/>
    <w:rsid w:val="00210629"/>
    <w:rsid w:val="0022445D"/>
    <w:rsid w:val="00241024"/>
    <w:rsid w:val="002433B6"/>
    <w:rsid w:val="00253476"/>
    <w:rsid w:val="00271D75"/>
    <w:rsid w:val="0027213E"/>
    <w:rsid w:val="00273F07"/>
    <w:rsid w:val="00274342"/>
    <w:rsid w:val="0027529B"/>
    <w:rsid w:val="00286090"/>
    <w:rsid w:val="00287FDA"/>
    <w:rsid w:val="00292B70"/>
    <w:rsid w:val="002A0AA9"/>
    <w:rsid w:val="002A6201"/>
    <w:rsid w:val="002B274F"/>
    <w:rsid w:val="002C47D5"/>
    <w:rsid w:val="002C7484"/>
    <w:rsid w:val="002D5B84"/>
    <w:rsid w:val="002D6F25"/>
    <w:rsid w:val="002E42C6"/>
    <w:rsid w:val="00310EA2"/>
    <w:rsid w:val="003267EE"/>
    <w:rsid w:val="00354C33"/>
    <w:rsid w:val="003569F2"/>
    <w:rsid w:val="003627AD"/>
    <w:rsid w:val="0036444D"/>
    <w:rsid w:val="00370138"/>
    <w:rsid w:val="00376A94"/>
    <w:rsid w:val="00393E6A"/>
    <w:rsid w:val="003A1F87"/>
    <w:rsid w:val="003B0BE2"/>
    <w:rsid w:val="003B53BB"/>
    <w:rsid w:val="003C6B02"/>
    <w:rsid w:val="003D3063"/>
    <w:rsid w:val="003E0BAB"/>
    <w:rsid w:val="003E0BC5"/>
    <w:rsid w:val="003F4D92"/>
    <w:rsid w:val="00401724"/>
    <w:rsid w:val="0041022C"/>
    <w:rsid w:val="00410624"/>
    <w:rsid w:val="0041072A"/>
    <w:rsid w:val="004224DC"/>
    <w:rsid w:val="00426BB3"/>
    <w:rsid w:val="00435045"/>
    <w:rsid w:val="00435845"/>
    <w:rsid w:val="00446B12"/>
    <w:rsid w:val="004707BA"/>
    <w:rsid w:val="00470C67"/>
    <w:rsid w:val="00483FD5"/>
    <w:rsid w:val="00486866"/>
    <w:rsid w:val="00486FB3"/>
    <w:rsid w:val="00496D03"/>
    <w:rsid w:val="004B5AC2"/>
    <w:rsid w:val="004C0608"/>
    <w:rsid w:val="004C4BA8"/>
    <w:rsid w:val="004D0629"/>
    <w:rsid w:val="004D66C6"/>
    <w:rsid w:val="004E48F3"/>
    <w:rsid w:val="005019D4"/>
    <w:rsid w:val="00510824"/>
    <w:rsid w:val="0051550B"/>
    <w:rsid w:val="005303F6"/>
    <w:rsid w:val="00530AC6"/>
    <w:rsid w:val="00531952"/>
    <w:rsid w:val="00532CD3"/>
    <w:rsid w:val="0053461B"/>
    <w:rsid w:val="005371CF"/>
    <w:rsid w:val="005451AD"/>
    <w:rsid w:val="00562B33"/>
    <w:rsid w:val="00567C6E"/>
    <w:rsid w:val="00572488"/>
    <w:rsid w:val="005817CE"/>
    <w:rsid w:val="005828F4"/>
    <w:rsid w:val="005871D7"/>
    <w:rsid w:val="00595BC0"/>
    <w:rsid w:val="005A3E5D"/>
    <w:rsid w:val="005A6EC0"/>
    <w:rsid w:val="005A7ED1"/>
    <w:rsid w:val="005B4F78"/>
    <w:rsid w:val="005B576A"/>
    <w:rsid w:val="005C6D9B"/>
    <w:rsid w:val="005D03BD"/>
    <w:rsid w:val="005D3ABF"/>
    <w:rsid w:val="005D3B9A"/>
    <w:rsid w:val="005F12F5"/>
    <w:rsid w:val="005F1E05"/>
    <w:rsid w:val="005F21D3"/>
    <w:rsid w:val="005F2713"/>
    <w:rsid w:val="00603D0C"/>
    <w:rsid w:val="00607AC3"/>
    <w:rsid w:val="00614663"/>
    <w:rsid w:val="006243AF"/>
    <w:rsid w:val="00624C8B"/>
    <w:rsid w:val="00625488"/>
    <w:rsid w:val="00625C6E"/>
    <w:rsid w:val="006334B1"/>
    <w:rsid w:val="006352D4"/>
    <w:rsid w:val="00635A45"/>
    <w:rsid w:val="00637E64"/>
    <w:rsid w:val="006407F5"/>
    <w:rsid w:val="006450E7"/>
    <w:rsid w:val="006479C5"/>
    <w:rsid w:val="00647F9B"/>
    <w:rsid w:val="00653527"/>
    <w:rsid w:val="00664C13"/>
    <w:rsid w:val="00667915"/>
    <w:rsid w:val="00671433"/>
    <w:rsid w:val="00676659"/>
    <w:rsid w:val="00683268"/>
    <w:rsid w:val="006A0CB4"/>
    <w:rsid w:val="006A7432"/>
    <w:rsid w:val="006B2B1D"/>
    <w:rsid w:val="006E2250"/>
    <w:rsid w:val="007116F8"/>
    <w:rsid w:val="00724A4F"/>
    <w:rsid w:val="0073625D"/>
    <w:rsid w:val="00744F00"/>
    <w:rsid w:val="007678BE"/>
    <w:rsid w:val="00775F16"/>
    <w:rsid w:val="00783A44"/>
    <w:rsid w:val="007B5AA9"/>
    <w:rsid w:val="007D133B"/>
    <w:rsid w:val="007E31FB"/>
    <w:rsid w:val="007E647B"/>
    <w:rsid w:val="007E653F"/>
    <w:rsid w:val="00801542"/>
    <w:rsid w:val="008116A3"/>
    <w:rsid w:val="008122B2"/>
    <w:rsid w:val="008147A0"/>
    <w:rsid w:val="00814C66"/>
    <w:rsid w:val="00814DDA"/>
    <w:rsid w:val="00816F89"/>
    <w:rsid w:val="00836B4E"/>
    <w:rsid w:val="00840B06"/>
    <w:rsid w:val="008414A2"/>
    <w:rsid w:val="00850BAF"/>
    <w:rsid w:val="008518FB"/>
    <w:rsid w:val="00855068"/>
    <w:rsid w:val="00861B02"/>
    <w:rsid w:val="0086330D"/>
    <w:rsid w:val="00867F29"/>
    <w:rsid w:val="00873EF2"/>
    <w:rsid w:val="00874B15"/>
    <w:rsid w:val="00876748"/>
    <w:rsid w:val="00895037"/>
    <w:rsid w:val="008A63A1"/>
    <w:rsid w:val="008A677F"/>
    <w:rsid w:val="008B652A"/>
    <w:rsid w:val="008C17D6"/>
    <w:rsid w:val="008E2EB6"/>
    <w:rsid w:val="008F163C"/>
    <w:rsid w:val="008F4254"/>
    <w:rsid w:val="008F67CE"/>
    <w:rsid w:val="00903ABC"/>
    <w:rsid w:val="00905086"/>
    <w:rsid w:val="00906DB6"/>
    <w:rsid w:val="0093163D"/>
    <w:rsid w:val="00940D61"/>
    <w:rsid w:val="0094307F"/>
    <w:rsid w:val="00944143"/>
    <w:rsid w:val="0096107E"/>
    <w:rsid w:val="009639F8"/>
    <w:rsid w:val="009708B3"/>
    <w:rsid w:val="00972016"/>
    <w:rsid w:val="00973EB0"/>
    <w:rsid w:val="009939EA"/>
    <w:rsid w:val="009958E9"/>
    <w:rsid w:val="009973DE"/>
    <w:rsid w:val="009A0260"/>
    <w:rsid w:val="009B0C10"/>
    <w:rsid w:val="009B5FD0"/>
    <w:rsid w:val="009C1DFB"/>
    <w:rsid w:val="009D140C"/>
    <w:rsid w:val="009F09B0"/>
    <w:rsid w:val="009F1FBF"/>
    <w:rsid w:val="009F30F5"/>
    <w:rsid w:val="00A03FF5"/>
    <w:rsid w:val="00A05244"/>
    <w:rsid w:val="00A10DA5"/>
    <w:rsid w:val="00A22841"/>
    <w:rsid w:val="00A24DD1"/>
    <w:rsid w:val="00A33175"/>
    <w:rsid w:val="00A37387"/>
    <w:rsid w:val="00A64E17"/>
    <w:rsid w:val="00A71A3B"/>
    <w:rsid w:val="00A7307D"/>
    <w:rsid w:val="00A747D7"/>
    <w:rsid w:val="00A773BF"/>
    <w:rsid w:val="00A77F7E"/>
    <w:rsid w:val="00A80498"/>
    <w:rsid w:val="00A826FE"/>
    <w:rsid w:val="00A83B32"/>
    <w:rsid w:val="00A86EDD"/>
    <w:rsid w:val="00A900EF"/>
    <w:rsid w:val="00A91DEF"/>
    <w:rsid w:val="00AA023B"/>
    <w:rsid w:val="00AA031F"/>
    <w:rsid w:val="00AA713E"/>
    <w:rsid w:val="00AB2A44"/>
    <w:rsid w:val="00AB577F"/>
    <w:rsid w:val="00AC009F"/>
    <w:rsid w:val="00AC1666"/>
    <w:rsid w:val="00AC3741"/>
    <w:rsid w:val="00AC4E18"/>
    <w:rsid w:val="00AE241C"/>
    <w:rsid w:val="00AF4C96"/>
    <w:rsid w:val="00B07B9E"/>
    <w:rsid w:val="00B139C3"/>
    <w:rsid w:val="00B2574F"/>
    <w:rsid w:val="00B316FA"/>
    <w:rsid w:val="00B3570B"/>
    <w:rsid w:val="00B43DFB"/>
    <w:rsid w:val="00B45026"/>
    <w:rsid w:val="00B55CC5"/>
    <w:rsid w:val="00B57D02"/>
    <w:rsid w:val="00B61F7B"/>
    <w:rsid w:val="00B643C5"/>
    <w:rsid w:val="00B66390"/>
    <w:rsid w:val="00B67F8C"/>
    <w:rsid w:val="00B714BD"/>
    <w:rsid w:val="00B74B86"/>
    <w:rsid w:val="00B81BF4"/>
    <w:rsid w:val="00B828C2"/>
    <w:rsid w:val="00B82B52"/>
    <w:rsid w:val="00B85765"/>
    <w:rsid w:val="00B87AC3"/>
    <w:rsid w:val="00B90AD4"/>
    <w:rsid w:val="00B94E97"/>
    <w:rsid w:val="00B94F34"/>
    <w:rsid w:val="00B9566F"/>
    <w:rsid w:val="00BC07EC"/>
    <w:rsid w:val="00BD5417"/>
    <w:rsid w:val="00BF4C83"/>
    <w:rsid w:val="00BF726D"/>
    <w:rsid w:val="00C03BCF"/>
    <w:rsid w:val="00C0549B"/>
    <w:rsid w:val="00C0555B"/>
    <w:rsid w:val="00C36CB9"/>
    <w:rsid w:val="00C4078D"/>
    <w:rsid w:val="00C42343"/>
    <w:rsid w:val="00C60763"/>
    <w:rsid w:val="00C62A98"/>
    <w:rsid w:val="00C63122"/>
    <w:rsid w:val="00C64BAD"/>
    <w:rsid w:val="00C70D49"/>
    <w:rsid w:val="00CA0CC1"/>
    <w:rsid w:val="00CB457C"/>
    <w:rsid w:val="00CB63BF"/>
    <w:rsid w:val="00CD3B5A"/>
    <w:rsid w:val="00CD7F03"/>
    <w:rsid w:val="00D05EC1"/>
    <w:rsid w:val="00D26719"/>
    <w:rsid w:val="00D26BAE"/>
    <w:rsid w:val="00D46364"/>
    <w:rsid w:val="00D5229F"/>
    <w:rsid w:val="00D57606"/>
    <w:rsid w:val="00D61571"/>
    <w:rsid w:val="00D63655"/>
    <w:rsid w:val="00D66F3B"/>
    <w:rsid w:val="00D74051"/>
    <w:rsid w:val="00D74BB2"/>
    <w:rsid w:val="00D75E9F"/>
    <w:rsid w:val="00D75ECF"/>
    <w:rsid w:val="00D75FE7"/>
    <w:rsid w:val="00D8350C"/>
    <w:rsid w:val="00D83C69"/>
    <w:rsid w:val="00D94E6E"/>
    <w:rsid w:val="00DB3B47"/>
    <w:rsid w:val="00DB74B7"/>
    <w:rsid w:val="00DD45E4"/>
    <w:rsid w:val="00DD56FD"/>
    <w:rsid w:val="00DE096D"/>
    <w:rsid w:val="00DE31FE"/>
    <w:rsid w:val="00DF4459"/>
    <w:rsid w:val="00DF6AB3"/>
    <w:rsid w:val="00E05F51"/>
    <w:rsid w:val="00E11410"/>
    <w:rsid w:val="00E30B56"/>
    <w:rsid w:val="00E34FD7"/>
    <w:rsid w:val="00E41B3F"/>
    <w:rsid w:val="00E45D0C"/>
    <w:rsid w:val="00E50272"/>
    <w:rsid w:val="00E627D6"/>
    <w:rsid w:val="00E63DC8"/>
    <w:rsid w:val="00E6572C"/>
    <w:rsid w:val="00E8464C"/>
    <w:rsid w:val="00E92386"/>
    <w:rsid w:val="00E9306A"/>
    <w:rsid w:val="00EA12A2"/>
    <w:rsid w:val="00EA4174"/>
    <w:rsid w:val="00EA6A8B"/>
    <w:rsid w:val="00EB3737"/>
    <w:rsid w:val="00EB422C"/>
    <w:rsid w:val="00EB57F3"/>
    <w:rsid w:val="00EC259B"/>
    <w:rsid w:val="00EC27CF"/>
    <w:rsid w:val="00EC2B3A"/>
    <w:rsid w:val="00EC5C36"/>
    <w:rsid w:val="00ED02EF"/>
    <w:rsid w:val="00EE02EC"/>
    <w:rsid w:val="00EE2F84"/>
    <w:rsid w:val="00EF25DE"/>
    <w:rsid w:val="00EF55EA"/>
    <w:rsid w:val="00EF7650"/>
    <w:rsid w:val="00F01230"/>
    <w:rsid w:val="00F034DC"/>
    <w:rsid w:val="00F12A45"/>
    <w:rsid w:val="00F148E5"/>
    <w:rsid w:val="00F1632B"/>
    <w:rsid w:val="00F31545"/>
    <w:rsid w:val="00F37150"/>
    <w:rsid w:val="00F4032A"/>
    <w:rsid w:val="00F41C34"/>
    <w:rsid w:val="00F456A8"/>
    <w:rsid w:val="00F470BD"/>
    <w:rsid w:val="00F54ED4"/>
    <w:rsid w:val="00F8484E"/>
    <w:rsid w:val="00F928A8"/>
    <w:rsid w:val="00F96BB5"/>
    <w:rsid w:val="00FA0445"/>
    <w:rsid w:val="00FA0D3F"/>
    <w:rsid w:val="00FB112C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3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7E653F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E653F"/>
  </w:style>
  <w:style w:type="character" w:customStyle="1" w:styleId="a3">
    <w:name w:val="Символ нумерации"/>
    <w:rsid w:val="007E653F"/>
  </w:style>
  <w:style w:type="paragraph" w:customStyle="1" w:styleId="a4">
    <w:name w:val="Заголовок"/>
    <w:basedOn w:val="a"/>
    <w:next w:val="a5"/>
    <w:rsid w:val="007E65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E653F"/>
    <w:pPr>
      <w:spacing w:after="120"/>
    </w:pPr>
  </w:style>
  <w:style w:type="paragraph" w:styleId="a6">
    <w:name w:val="List"/>
    <w:basedOn w:val="a5"/>
    <w:rsid w:val="007E653F"/>
    <w:rPr>
      <w:rFonts w:ascii="Arial" w:hAnsi="Arial" w:cs="Tahoma"/>
    </w:rPr>
  </w:style>
  <w:style w:type="paragraph" w:customStyle="1" w:styleId="10">
    <w:name w:val="Название1"/>
    <w:basedOn w:val="a"/>
    <w:rsid w:val="007E65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E653F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7E653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Îáû÷íûé"/>
    <w:rsid w:val="007E653F"/>
    <w:pPr>
      <w:suppressAutoHyphens/>
    </w:pPr>
    <w:rPr>
      <w:rFonts w:eastAsia="Arial"/>
      <w:lang w:eastAsia="ar-SA"/>
    </w:rPr>
  </w:style>
  <w:style w:type="paragraph" w:customStyle="1" w:styleId="12">
    <w:name w:val="Обычный1"/>
    <w:rsid w:val="007E653F"/>
    <w:pPr>
      <w:suppressAutoHyphens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rsid w:val="007E653F"/>
    <w:pPr>
      <w:suppressLineNumbers/>
    </w:pPr>
  </w:style>
  <w:style w:type="paragraph" w:customStyle="1" w:styleId="a9">
    <w:name w:val="Заголовок таблицы"/>
    <w:basedOn w:val="a8"/>
    <w:rsid w:val="007E653F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508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5084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A37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14C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4C6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14C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4C66"/>
    <w:rPr>
      <w:sz w:val="24"/>
      <w:szCs w:val="24"/>
      <w:lang w:eastAsia="ar-SA"/>
    </w:rPr>
  </w:style>
  <w:style w:type="character" w:styleId="af1">
    <w:name w:val="Hyperlink"/>
    <w:uiPriority w:val="99"/>
    <w:unhideWhenUsed/>
    <w:rsid w:val="00483FD5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A64E1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A64E1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avo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admin</dc:creator>
  <cp:lastModifiedBy>Katik</cp:lastModifiedBy>
  <cp:revision>3</cp:revision>
  <cp:lastPrinted>2020-12-10T06:13:00Z</cp:lastPrinted>
  <dcterms:created xsi:type="dcterms:W3CDTF">2020-12-10T05:56:00Z</dcterms:created>
  <dcterms:modified xsi:type="dcterms:W3CDTF">2020-12-10T06:14:00Z</dcterms:modified>
</cp:coreProperties>
</file>